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0414B" w14:textId="677CECA2" w:rsidR="00511DBB" w:rsidRPr="00DF7B41" w:rsidRDefault="0052568D" w:rsidP="007702A1">
      <w:pPr>
        <w:widowControl/>
        <w:spacing w:line="320" w:lineRule="atLeast"/>
        <w:jc w:val="center"/>
        <w:rPr>
          <w:rFonts w:cs="Arial"/>
          <w:color w:val="000000"/>
          <w:kern w:val="0"/>
          <w:szCs w:val="21"/>
        </w:rPr>
      </w:pPr>
      <w:r w:rsidRPr="00DF7B41">
        <w:rPr>
          <w:rFonts w:cs="Arial" w:hint="eastAsia"/>
          <w:b/>
          <w:bCs/>
          <w:color w:val="000000"/>
          <w:kern w:val="0"/>
          <w:sz w:val="28"/>
          <w:szCs w:val="28"/>
        </w:rPr>
        <w:t>各研究所复试安排</w:t>
      </w:r>
      <w:r w:rsidR="007702A1" w:rsidRPr="00DF7B41">
        <w:rPr>
          <w:rFonts w:cs="Arial" w:hint="eastAsia"/>
          <w:b/>
          <w:bCs/>
          <w:color w:val="000000"/>
          <w:kern w:val="0"/>
          <w:sz w:val="28"/>
          <w:szCs w:val="28"/>
        </w:rPr>
        <w:t>及就餐建议</w:t>
      </w:r>
    </w:p>
    <w:p w14:paraId="41D8A03A" w14:textId="10F9E86C" w:rsidR="007702A1" w:rsidRPr="00DF7B41" w:rsidRDefault="00A44BF5" w:rsidP="000A7C0A">
      <w:pPr>
        <w:spacing w:line="360" w:lineRule="auto"/>
        <w:ind w:firstLineChars="200" w:firstLine="480"/>
        <w:rPr>
          <w:sz w:val="24"/>
          <w:szCs w:val="22"/>
        </w:rPr>
      </w:pPr>
      <w:r>
        <w:rPr>
          <w:rFonts w:hint="eastAsia"/>
          <w:sz w:val="24"/>
          <w:szCs w:val="22"/>
        </w:rPr>
        <w:t>仅考生本人可通过通知内</w:t>
      </w:r>
      <w:r w:rsidR="00A602AC">
        <w:rPr>
          <w:rFonts w:hint="eastAsia"/>
          <w:sz w:val="24"/>
          <w:szCs w:val="22"/>
        </w:rPr>
        <w:t>提及的</w:t>
      </w:r>
      <w:r>
        <w:rPr>
          <w:rFonts w:hint="eastAsia"/>
          <w:sz w:val="24"/>
          <w:szCs w:val="22"/>
        </w:rPr>
        <w:t>方式入校</w:t>
      </w:r>
      <w:r w:rsidR="00A602AC">
        <w:rPr>
          <w:rFonts w:hint="eastAsia"/>
          <w:sz w:val="24"/>
          <w:szCs w:val="22"/>
        </w:rPr>
        <w:t>（校门口</w:t>
      </w:r>
      <w:proofErr w:type="gramStart"/>
      <w:r w:rsidR="00A602AC">
        <w:rPr>
          <w:rFonts w:hint="eastAsia"/>
          <w:sz w:val="24"/>
          <w:szCs w:val="22"/>
        </w:rPr>
        <w:t>闸机刷身份证</w:t>
      </w:r>
      <w:proofErr w:type="gramEnd"/>
      <w:r w:rsidR="00A602AC">
        <w:rPr>
          <w:rFonts w:hint="eastAsia"/>
          <w:sz w:val="24"/>
          <w:szCs w:val="22"/>
        </w:rPr>
        <w:t>）。如</w:t>
      </w:r>
      <w:proofErr w:type="gramStart"/>
      <w:r w:rsidR="00A602AC">
        <w:rPr>
          <w:rFonts w:hint="eastAsia"/>
          <w:sz w:val="24"/>
          <w:szCs w:val="22"/>
        </w:rPr>
        <w:t>搭乘网约车</w:t>
      </w:r>
      <w:proofErr w:type="gramEnd"/>
      <w:r>
        <w:rPr>
          <w:rFonts w:hint="eastAsia"/>
          <w:sz w:val="24"/>
          <w:szCs w:val="22"/>
        </w:rPr>
        <w:t>或出租车</w:t>
      </w:r>
      <w:r w:rsidR="00A602AC">
        <w:rPr>
          <w:rFonts w:hint="eastAsia"/>
          <w:sz w:val="24"/>
          <w:szCs w:val="22"/>
        </w:rPr>
        <w:t>，可搭车入校。</w:t>
      </w:r>
      <w:r>
        <w:rPr>
          <w:rFonts w:hint="eastAsia"/>
          <w:sz w:val="24"/>
          <w:szCs w:val="22"/>
        </w:rPr>
        <w:t>自</w:t>
      </w:r>
      <w:proofErr w:type="gramStart"/>
      <w:r>
        <w:rPr>
          <w:rFonts w:hint="eastAsia"/>
          <w:sz w:val="24"/>
          <w:szCs w:val="22"/>
        </w:rPr>
        <w:t>驾方式</w:t>
      </w:r>
      <w:proofErr w:type="gramEnd"/>
      <w:r>
        <w:rPr>
          <w:rFonts w:hint="eastAsia"/>
          <w:sz w:val="24"/>
          <w:szCs w:val="22"/>
        </w:rPr>
        <w:t>来校</w:t>
      </w:r>
      <w:r w:rsidR="00A602AC">
        <w:rPr>
          <w:rFonts w:hint="eastAsia"/>
          <w:sz w:val="24"/>
          <w:szCs w:val="22"/>
        </w:rPr>
        <w:t>的，车辆不可入校</w:t>
      </w:r>
      <w:r>
        <w:rPr>
          <w:rFonts w:hint="eastAsia"/>
          <w:sz w:val="24"/>
          <w:szCs w:val="22"/>
        </w:rPr>
        <w:t>。</w:t>
      </w:r>
    </w:p>
    <w:p w14:paraId="7D369BFF" w14:textId="3CFF63F8" w:rsidR="00FB173A" w:rsidRPr="00DF7B41" w:rsidRDefault="007702A1" w:rsidP="000A7C0A">
      <w:pPr>
        <w:spacing w:line="360" w:lineRule="auto"/>
        <w:ind w:firstLineChars="200" w:firstLine="480"/>
        <w:rPr>
          <w:sz w:val="24"/>
          <w:szCs w:val="22"/>
        </w:rPr>
      </w:pPr>
      <w:r w:rsidRPr="00DF7B41">
        <w:rPr>
          <w:rFonts w:hint="eastAsia"/>
          <w:sz w:val="24"/>
          <w:szCs w:val="22"/>
        </w:rPr>
        <w:t>请各位考生提前熟悉线路，并提早到达</w:t>
      </w:r>
      <w:r w:rsidR="00081FF5">
        <w:rPr>
          <w:rFonts w:hint="eastAsia"/>
          <w:sz w:val="24"/>
          <w:szCs w:val="22"/>
        </w:rPr>
        <w:t>复试</w:t>
      </w:r>
      <w:r w:rsidRPr="00DF7B41">
        <w:rPr>
          <w:rFonts w:hint="eastAsia"/>
          <w:sz w:val="24"/>
          <w:szCs w:val="22"/>
        </w:rPr>
        <w:t>指定地点</w:t>
      </w:r>
      <w:r w:rsidR="00386E09" w:rsidRPr="00DF7B41">
        <w:rPr>
          <w:rFonts w:hint="eastAsia"/>
          <w:sz w:val="24"/>
          <w:szCs w:val="22"/>
        </w:rPr>
        <w:t>查看复试顺序</w:t>
      </w:r>
      <w:r w:rsidRPr="00DF7B41">
        <w:rPr>
          <w:rFonts w:hint="eastAsia"/>
          <w:sz w:val="24"/>
          <w:szCs w:val="22"/>
        </w:rPr>
        <w:t>，切勿迟到。</w:t>
      </w:r>
    </w:p>
    <w:p w14:paraId="5ABC5EBD" w14:textId="58877812" w:rsidR="003651C9" w:rsidRPr="00DF7B41" w:rsidRDefault="006A1E03" w:rsidP="005C3C2B">
      <w:pPr>
        <w:spacing w:line="360" w:lineRule="auto"/>
        <w:ind w:firstLineChars="200" w:firstLine="480"/>
        <w:rPr>
          <w:sz w:val="24"/>
          <w:szCs w:val="22"/>
        </w:rPr>
      </w:pPr>
      <w:r w:rsidRPr="00DF7B41">
        <w:rPr>
          <w:rFonts w:hint="eastAsia"/>
          <w:sz w:val="24"/>
          <w:szCs w:val="22"/>
        </w:rPr>
        <w:t>复试结束后，请各位考生及时离开考场。</w:t>
      </w:r>
      <w:r w:rsidR="009D18FA" w:rsidRPr="00DF7B41">
        <w:rPr>
          <w:rFonts w:hint="eastAsia"/>
          <w:sz w:val="24"/>
          <w:szCs w:val="22"/>
        </w:rPr>
        <w:t>如有就餐需求，</w:t>
      </w:r>
      <w:proofErr w:type="gramStart"/>
      <w:r w:rsidR="00F66272">
        <w:rPr>
          <w:rFonts w:hint="eastAsia"/>
          <w:sz w:val="24"/>
          <w:szCs w:val="22"/>
        </w:rPr>
        <w:t>校内部</w:t>
      </w:r>
      <w:proofErr w:type="gramEnd"/>
      <w:r w:rsidR="00F66272">
        <w:rPr>
          <w:rFonts w:hint="eastAsia"/>
          <w:sz w:val="24"/>
          <w:szCs w:val="22"/>
        </w:rPr>
        <w:t>分食堂可</w:t>
      </w:r>
      <w:proofErr w:type="gramStart"/>
      <w:r w:rsidR="00F66272">
        <w:rPr>
          <w:rFonts w:hint="eastAsia"/>
          <w:sz w:val="24"/>
          <w:szCs w:val="22"/>
        </w:rPr>
        <w:t>刷支付宝</w:t>
      </w:r>
      <w:proofErr w:type="gramEnd"/>
      <w:r w:rsidR="00F66272">
        <w:rPr>
          <w:rFonts w:hint="eastAsia"/>
          <w:sz w:val="24"/>
          <w:szCs w:val="22"/>
        </w:rPr>
        <w:t>付款就餐。</w:t>
      </w:r>
      <w:r w:rsidR="009D18FA" w:rsidRPr="00DF7B41">
        <w:rPr>
          <w:rFonts w:hint="eastAsia"/>
          <w:sz w:val="24"/>
          <w:szCs w:val="22"/>
        </w:rPr>
        <w:t>建议各位考生</w:t>
      </w:r>
      <w:r w:rsidR="001B70C6">
        <w:rPr>
          <w:rFonts w:hint="eastAsia"/>
          <w:sz w:val="24"/>
          <w:szCs w:val="22"/>
        </w:rPr>
        <w:t>就近</w:t>
      </w:r>
      <w:r w:rsidR="00BE6940" w:rsidRPr="00DF7B41">
        <w:rPr>
          <w:rFonts w:hint="eastAsia"/>
          <w:sz w:val="24"/>
          <w:szCs w:val="22"/>
        </w:rPr>
        <w:t>前往</w:t>
      </w:r>
      <w:r w:rsidR="009D18FA" w:rsidRPr="00DF7B41">
        <w:rPr>
          <w:rFonts w:hint="eastAsia"/>
          <w:sz w:val="24"/>
          <w:szCs w:val="22"/>
        </w:rPr>
        <w:t>校区周边餐厅，例如玉古路（正门进出）、西溪路（北门进出）及青芝坞内（小南门进出）。</w:t>
      </w:r>
    </w:p>
    <w:p w14:paraId="3BD59909" w14:textId="4B4C1786" w:rsidR="00511DBB" w:rsidRPr="00DF7B41" w:rsidRDefault="00B32AC9" w:rsidP="00511DBB">
      <w:pPr>
        <w:spacing w:line="360" w:lineRule="exact"/>
        <w:jc w:val="center"/>
        <w:rPr>
          <w:b/>
          <w:bCs/>
          <w:sz w:val="24"/>
          <w:szCs w:val="22"/>
        </w:rPr>
      </w:pPr>
      <w:r w:rsidRPr="00DF7B41">
        <w:rPr>
          <w:rFonts w:hint="eastAsia"/>
          <w:b/>
          <w:bCs/>
          <w:sz w:val="24"/>
          <w:szCs w:val="22"/>
        </w:rPr>
        <w:t>复试安排</w:t>
      </w:r>
      <w:r w:rsidR="005C3C2B">
        <w:rPr>
          <w:rFonts w:hint="eastAsia"/>
          <w:b/>
          <w:bCs/>
          <w:sz w:val="24"/>
          <w:szCs w:val="22"/>
        </w:rPr>
        <w:t>待更新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2"/>
        <w:gridCol w:w="5577"/>
      </w:tblGrid>
      <w:tr w:rsidR="00511DBB" w:rsidRPr="00DF7B41" w14:paraId="49024F21" w14:textId="77777777" w:rsidTr="004069C6">
        <w:trPr>
          <w:cantSplit/>
          <w:trHeight w:val="850"/>
        </w:trPr>
        <w:tc>
          <w:tcPr>
            <w:tcW w:w="2782" w:type="dxa"/>
            <w:tcBorders>
              <w:bottom w:val="single" w:sz="4" w:space="0" w:color="auto"/>
            </w:tcBorders>
            <w:vAlign w:val="center"/>
          </w:tcPr>
          <w:p w14:paraId="0C5CD05B" w14:textId="77777777" w:rsidR="00511DBB" w:rsidRPr="00DF7B41" w:rsidRDefault="00511DBB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研究所</w:t>
            </w:r>
          </w:p>
        </w:tc>
        <w:tc>
          <w:tcPr>
            <w:tcW w:w="5577" w:type="dxa"/>
            <w:tcBorders>
              <w:bottom w:val="single" w:sz="4" w:space="0" w:color="auto"/>
            </w:tcBorders>
            <w:vAlign w:val="center"/>
          </w:tcPr>
          <w:p w14:paraId="5FB1F49F" w14:textId="77777777" w:rsidR="00511DBB" w:rsidRPr="00DF7B41" w:rsidRDefault="00511DBB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复试时间、地点</w:t>
            </w:r>
          </w:p>
        </w:tc>
      </w:tr>
      <w:tr w:rsidR="00511DBB" w:rsidRPr="00DF7B41" w14:paraId="584A1A93" w14:textId="77777777" w:rsidTr="004069C6">
        <w:trPr>
          <w:cantSplit/>
          <w:trHeight w:val="850"/>
        </w:trPr>
        <w:tc>
          <w:tcPr>
            <w:tcW w:w="2782" w:type="dxa"/>
            <w:vAlign w:val="center"/>
          </w:tcPr>
          <w:p w14:paraId="78A276E2" w14:textId="77777777" w:rsidR="00511DBB" w:rsidRPr="00DF7B41" w:rsidRDefault="00511DBB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动力机械及车辆工程研究所</w:t>
            </w:r>
          </w:p>
          <w:p w14:paraId="0BB7AA66" w14:textId="77777777" w:rsidR="00511DBB" w:rsidRPr="00DF7B41" w:rsidRDefault="00511DBB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（车辆所）</w:t>
            </w:r>
          </w:p>
        </w:tc>
        <w:tc>
          <w:tcPr>
            <w:tcW w:w="5577" w:type="dxa"/>
            <w:vAlign w:val="center"/>
          </w:tcPr>
          <w:p w14:paraId="6EAF5B2F" w14:textId="5E563DBE" w:rsidR="00511DBB" w:rsidRPr="00DF7B41" w:rsidRDefault="00A32A47" w:rsidP="00DB5D9D">
            <w:pPr>
              <w:spacing w:line="360" w:lineRule="auto"/>
              <w:rPr>
                <w:b/>
              </w:rPr>
            </w:pPr>
            <w:r w:rsidRPr="00DF7B41">
              <w:rPr>
                <w:rFonts w:hint="eastAsia"/>
                <w:b/>
              </w:rPr>
              <w:t>地点：</w:t>
            </w:r>
            <w:r w:rsidR="00FD35E2" w:rsidRPr="00DF7B41">
              <w:rPr>
                <w:rFonts w:hint="eastAsia"/>
                <w:b/>
              </w:rPr>
              <w:t>浙大玉泉校区</w:t>
            </w:r>
            <w:r w:rsidR="005C3C2B">
              <w:rPr>
                <w:rFonts w:hint="eastAsia"/>
                <w:b/>
              </w:rPr>
              <w:t>车辆所</w:t>
            </w:r>
          </w:p>
        </w:tc>
      </w:tr>
      <w:tr w:rsidR="00511DBB" w:rsidRPr="00DF7B41" w14:paraId="1FF3B214" w14:textId="77777777" w:rsidTr="004069C6">
        <w:trPr>
          <w:cantSplit/>
          <w:trHeight w:val="850"/>
        </w:trPr>
        <w:tc>
          <w:tcPr>
            <w:tcW w:w="2782" w:type="dxa"/>
            <w:vAlign w:val="center"/>
          </w:tcPr>
          <w:p w14:paraId="2DEA6706" w14:textId="77777777" w:rsidR="00511DBB" w:rsidRPr="00DF7B41" w:rsidRDefault="00511DBB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热能工程研究所</w:t>
            </w:r>
          </w:p>
          <w:p w14:paraId="147F210E" w14:textId="77777777" w:rsidR="00511DBB" w:rsidRPr="00DF7B41" w:rsidRDefault="00511DBB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（热能所）</w:t>
            </w:r>
          </w:p>
        </w:tc>
        <w:tc>
          <w:tcPr>
            <w:tcW w:w="5577" w:type="dxa"/>
            <w:vAlign w:val="center"/>
          </w:tcPr>
          <w:p w14:paraId="70058CB3" w14:textId="5AAB8400" w:rsidR="00511DBB" w:rsidRPr="00DF7B41" w:rsidRDefault="00ED6A85" w:rsidP="00A602AC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地点：</w:t>
            </w:r>
            <w:r w:rsidR="00A50336" w:rsidRPr="00DF7B41">
              <w:rPr>
                <w:rFonts w:hint="eastAsia"/>
                <w:b/>
              </w:rPr>
              <w:t>浙大玉泉校区热能所</w:t>
            </w:r>
          </w:p>
        </w:tc>
      </w:tr>
      <w:tr w:rsidR="00511DBB" w:rsidRPr="00DF7B41" w14:paraId="38760143" w14:textId="77777777" w:rsidTr="004069C6">
        <w:trPr>
          <w:cantSplit/>
          <w:trHeight w:val="850"/>
        </w:trPr>
        <w:tc>
          <w:tcPr>
            <w:tcW w:w="2782" w:type="dxa"/>
            <w:vAlign w:val="center"/>
          </w:tcPr>
          <w:p w14:paraId="63037744" w14:textId="77777777" w:rsidR="00511DBB" w:rsidRPr="00DF7B41" w:rsidRDefault="00511DBB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热工与动力系统研究所</w:t>
            </w:r>
          </w:p>
          <w:p w14:paraId="170348EB" w14:textId="77777777" w:rsidR="00511DBB" w:rsidRPr="00DF7B41" w:rsidRDefault="00511DBB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（热动所）</w:t>
            </w:r>
          </w:p>
        </w:tc>
        <w:tc>
          <w:tcPr>
            <w:tcW w:w="5577" w:type="dxa"/>
            <w:vAlign w:val="center"/>
          </w:tcPr>
          <w:p w14:paraId="64269D86" w14:textId="18704DED" w:rsidR="00511DBB" w:rsidRPr="00DF7B41" w:rsidRDefault="00076542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地点：浙大玉泉校区</w:t>
            </w:r>
            <w:r w:rsidR="005C3C2B">
              <w:rPr>
                <w:rFonts w:hint="eastAsia"/>
                <w:b/>
              </w:rPr>
              <w:t>李达三</w:t>
            </w:r>
            <w:proofErr w:type="gramStart"/>
            <w:r w:rsidR="005C3C2B">
              <w:rPr>
                <w:rFonts w:hint="eastAsia"/>
                <w:b/>
              </w:rPr>
              <w:t>能源楼</w:t>
            </w:r>
            <w:proofErr w:type="gramEnd"/>
          </w:p>
        </w:tc>
      </w:tr>
      <w:tr w:rsidR="00511DBB" w:rsidRPr="00DF7B41" w14:paraId="10755653" w14:textId="77777777" w:rsidTr="004069C6">
        <w:trPr>
          <w:cantSplit/>
          <w:trHeight w:val="850"/>
        </w:trPr>
        <w:tc>
          <w:tcPr>
            <w:tcW w:w="2782" w:type="dxa"/>
            <w:vAlign w:val="center"/>
          </w:tcPr>
          <w:p w14:paraId="221B2A2E" w14:textId="77777777" w:rsidR="00511DBB" w:rsidRPr="00DF7B41" w:rsidRDefault="00511DBB" w:rsidP="00DB5D9D">
            <w:pPr>
              <w:rPr>
                <w:b/>
              </w:rPr>
            </w:pPr>
            <w:r w:rsidRPr="00DF7B41">
              <w:rPr>
                <w:rFonts w:hint="eastAsia"/>
                <w:b/>
              </w:rPr>
              <w:t>制冷与低温研究所</w:t>
            </w:r>
          </w:p>
          <w:p w14:paraId="072DDB17" w14:textId="77777777" w:rsidR="00511DBB" w:rsidRPr="00DF7B41" w:rsidRDefault="00511DBB" w:rsidP="00DB5D9D">
            <w:pPr>
              <w:rPr>
                <w:b/>
              </w:rPr>
            </w:pPr>
            <w:r w:rsidRPr="00DF7B41">
              <w:rPr>
                <w:rFonts w:hint="eastAsia"/>
                <w:b/>
              </w:rPr>
              <w:t>（低温所）</w:t>
            </w:r>
          </w:p>
        </w:tc>
        <w:tc>
          <w:tcPr>
            <w:tcW w:w="5577" w:type="dxa"/>
            <w:vAlign w:val="center"/>
          </w:tcPr>
          <w:p w14:paraId="1D16D851" w14:textId="00F3D4A9" w:rsidR="00511DBB" w:rsidRPr="00DF7B41" w:rsidRDefault="009134CE" w:rsidP="00DB5D9D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地点：浙大玉泉校区</w:t>
            </w:r>
            <w:proofErr w:type="gramStart"/>
            <w:r w:rsidRPr="00DF7B41">
              <w:rPr>
                <w:rFonts w:hint="eastAsia"/>
                <w:b/>
              </w:rPr>
              <w:t>低温楼</w:t>
            </w:r>
            <w:proofErr w:type="gramEnd"/>
          </w:p>
        </w:tc>
      </w:tr>
      <w:tr w:rsidR="00511DBB" w:rsidRPr="00DF7B41" w14:paraId="475B27A8" w14:textId="77777777" w:rsidTr="004069C6">
        <w:trPr>
          <w:cantSplit/>
          <w:trHeight w:val="850"/>
        </w:trPr>
        <w:tc>
          <w:tcPr>
            <w:tcW w:w="2782" w:type="dxa"/>
            <w:vAlign w:val="center"/>
          </w:tcPr>
          <w:p w14:paraId="007D58CA" w14:textId="77777777" w:rsidR="00511DBB" w:rsidRPr="00DF7B41" w:rsidRDefault="00511DBB" w:rsidP="00DB5D9D">
            <w:pPr>
              <w:rPr>
                <w:b/>
              </w:rPr>
            </w:pPr>
            <w:r w:rsidRPr="00DF7B41">
              <w:rPr>
                <w:rFonts w:hint="eastAsia"/>
                <w:b/>
              </w:rPr>
              <w:t>化工机械研究所</w:t>
            </w:r>
          </w:p>
          <w:p w14:paraId="63C3FE6B" w14:textId="77777777" w:rsidR="00511DBB" w:rsidRPr="00DF7B41" w:rsidRDefault="00511DBB" w:rsidP="00DB5D9D">
            <w:pPr>
              <w:rPr>
                <w:b/>
              </w:rPr>
            </w:pPr>
            <w:r w:rsidRPr="00DF7B41">
              <w:rPr>
                <w:rFonts w:hint="eastAsia"/>
                <w:b/>
              </w:rPr>
              <w:t>（化机所）</w:t>
            </w:r>
          </w:p>
        </w:tc>
        <w:tc>
          <w:tcPr>
            <w:tcW w:w="5577" w:type="dxa"/>
            <w:vAlign w:val="center"/>
          </w:tcPr>
          <w:p w14:paraId="2A84E53D" w14:textId="75D5CF3D" w:rsidR="005A4FA6" w:rsidRPr="00DF7B41" w:rsidRDefault="00ED6A85" w:rsidP="00A602AC">
            <w:pPr>
              <w:spacing w:line="360" w:lineRule="exact"/>
              <w:rPr>
                <w:b/>
              </w:rPr>
            </w:pPr>
            <w:r w:rsidRPr="00DF7B41">
              <w:rPr>
                <w:rFonts w:hint="eastAsia"/>
                <w:b/>
              </w:rPr>
              <w:t>地点：</w:t>
            </w:r>
            <w:r w:rsidR="00511DBB" w:rsidRPr="00DF7B41">
              <w:rPr>
                <w:rFonts w:hint="eastAsia"/>
                <w:b/>
              </w:rPr>
              <w:t>浙大玉泉校区</w:t>
            </w:r>
            <w:r w:rsidR="00A602AC">
              <w:rPr>
                <w:rFonts w:hint="eastAsia"/>
                <w:b/>
              </w:rPr>
              <w:t>欧阳</w:t>
            </w:r>
            <w:proofErr w:type="gramStart"/>
            <w:r w:rsidR="00A602AC">
              <w:rPr>
                <w:rFonts w:hint="eastAsia"/>
                <w:b/>
              </w:rPr>
              <w:t>纯美楼</w:t>
            </w:r>
            <w:proofErr w:type="gramEnd"/>
          </w:p>
        </w:tc>
      </w:tr>
    </w:tbl>
    <w:p w14:paraId="07EBFAC6" w14:textId="77777777" w:rsidR="000562C6" w:rsidRPr="00DF7B41" w:rsidRDefault="000562C6" w:rsidP="008B0823">
      <w:pPr>
        <w:snapToGrid w:val="0"/>
        <w:spacing w:line="360" w:lineRule="auto"/>
        <w:rPr>
          <w:sz w:val="24"/>
        </w:rPr>
      </w:pPr>
    </w:p>
    <w:sectPr w:rsidR="000562C6" w:rsidRPr="00DF7B41" w:rsidSect="00B868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8355F" w14:textId="77777777" w:rsidR="00194783" w:rsidRDefault="00194783" w:rsidP="00B54D32">
      <w:r>
        <w:separator/>
      </w:r>
    </w:p>
  </w:endnote>
  <w:endnote w:type="continuationSeparator" w:id="0">
    <w:p w14:paraId="44C7C402" w14:textId="77777777" w:rsidR="00194783" w:rsidRDefault="00194783" w:rsidP="00B5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162A2" w14:textId="77777777" w:rsidR="00194783" w:rsidRDefault="00194783" w:rsidP="00B54D32">
      <w:r>
        <w:separator/>
      </w:r>
    </w:p>
  </w:footnote>
  <w:footnote w:type="continuationSeparator" w:id="0">
    <w:p w14:paraId="0820897A" w14:textId="77777777" w:rsidR="00194783" w:rsidRDefault="00194783" w:rsidP="00B54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D32"/>
    <w:rsid w:val="00055CB9"/>
    <w:rsid w:val="000562C6"/>
    <w:rsid w:val="0007556E"/>
    <w:rsid w:val="00076542"/>
    <w:rsid w:val="00081FF5"/>
    <w:rsid w:val="00085D64"/>
    <w:rsid w:val="000A71B0"/>
    <w:rsid w:val="000A7C0A"/>
    <w:rsid w:val="00161C52"/>
    <w:rsid w:val="00184A05"/>
    <w:rsid w:val="00194783"/>
    <w:rsid w:val="001A6940"/>
    <w:rsid w:val="001B5EB0"/>
    <w:rsid w:val="001B70C6"/>
    <w:rsid w:val="001B71EB"/>
    <w:rsid w:val="00213CC9"/>
    <w:rsid w:val="00242AA5"/>
    <w:rsid w:val="00281B01"/>
    <w:rsid w:val="00290194"/>
    <w:rsid w:val="00292A40"/>
    <w:rsid w:val="002A5863"/>
    <w:rsid w:val="002B1DE6"/>
    <w:rsid w:val="002D69CE"/>
    <w:rsid w:val="002E5726"/>
    <w:rsid w:val="00304B5E"/>
    <w:rsid w:val="0035148B"/>
    <w:rsid w:val="003651C9"/>
    <w:rsid w:val="00386E09"/>
    <w:rsid w:val="003A2A09"/>
    <w:rsid w:val="003E50C2"/>
    <w:rsid w:val="004069C6"/>
    <w:rsid w:val="0048205E"/>
    <w:rsid w:val="00487AD2"/>
    <w:rsid w:val="004A0186"/>
    <w:rsid w:val="004D6017"/>
    <w:rsid w:val="004E6706"/>
    <w:rsid w:val="005034DA"/>
    <w:rsid w:val="00511DBB"/>
    <w:rsid w:val="0052568D"/>
    <w:rsid w:val="00525AEB"/>
    <w:rsid w:val="00542DCD"/>
    <w:rsid w:val="00570857"/>
    <w:rsid w:val="005740F5"/>
    <w:rsid w:val="005A4FA6"/>
    <w:rsid w:val="005C3C2B"/>
    <w:rsid w:val="00631D27"/>
    <w:rsid w:val="00696582"/>
    <w:rsid w:val="00696E2E"/>
    <w:rsid w:val="006A1E03"/>
    <w:rsid w:val="006C5306"/>
    <w:rsid w:val="00734B9B"/>
    <w:rsid w:val="007702A1"/>
    <w:rsid w:val="007C6EEF"/>
    <w:rsid w:val="007D6BC9"/>
    <w:rsid w:val="00811701"/>
    <w:rsid w:val="00866A9D"/>
    <w:rsid w:val="00885EB7"/>
    <w:rsid w:val="008B0823"/>
    <w:rsid w:val="008B64C1"/>
    <w:rsid w:val="008D5514"/>
    <w:rsid w:val="00904F29"/>
    <w:rsid w:val="009134CE"/>
    <w:rsid w:val="00950D4E"/>
    <w:rsid w:val="009A3658"/>
    <w:rsid w:val="009B0E7C"/>
    <w:rsid w:val="009B30C4"/>
    <w:rsid w:val="009B6C21"/>
    <w:rsid w:val="009C4C1A"/>
    <w:rsid w:val="009D18FA"/>
    <w:rsid w:val="009E0742"/>
    <w:rsid w:val="009F698A"/>
    <w:rsid w:val="00A32A47"/>
    <w:rsid w:val="00A44BF5"/>
    <w:rsid w:val="00A50336"/>
    <w:rsid w:val="00A602AC"/>
    <w:rsid w:val="00A82504"/>
    <w:rsid w:val="00AD4694"/>
    <w:rsid w:val="00B32AC9"/>
    <w:rsid w:val="00B514AD"/>
    <w:rsid w:val="00B54D32"/>
    <w:rsid w:val="00B66F27"/>
    <w:rsid w:val="00B8689C"/>
    <w:rsid w:val="00BB6E37"/>
    <w:rsid w:val="00BE6940"/>
    <w:rsid w:val="00C057C2"/>
    <w:rsid w:val="00C25207"/>
    <w:rsid w:val="00C402B2"/>
    <w:rsid w:val="00C4116F"/>
    <w:rsid w:val="00C41402"/>
    <w:rsid w:val="00C63D6D"/>
    <w:rsid w:val="00C9020C"/>
    <w:rsid w:val="00C9205B"/>
    <w:rsid w:val="00CC5DAB"/>
    <w:rsid w:val="00CD33F6"/>
    <w:rsid w:val="00CF1BD1"/>
    <w:rsid w:val="00D24698"/>
    <w:rsid w:val="00D540C3"/>
    <w:rsid w:val="00D565B0"/>
    <w:rsid w:val="00D65BC6"/>
    <w:rsid w:val="00D67AAB"/>
    <w:rsid w:val="00DB5D9D"/>
    <w:rsid w:val="00DC043F"/>
    <w:rsid w:val="00DF7B41"/>
    <w:rsid w:val="00E1127E"/>
    <w:rsid w:val="00E112A6"/>
    <w:rsid w:val="00E61539"/>
    <w:rsid w:val="00E71239"/>
    <w:rsid w:val="00E9116D"/>
    <w:rsid w:val="00E91CB2"/>
    <w:rsid w:val="00EA709E"/>
    <w:rsid w:val="00EC0378"/>
    <w:rsid w:val="00ED2559"/>
    <w:rsid w:val="00ED6A85"/>
    <w:rsid w:val="00F52658"/>
    <w:rsid w:val="00F66272"/>
    <w:rsid w:val="00FB173A"/>
    <w:rsid w:val="00FD35E2"/>
    <w:rsid w:val="00FF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2B6AA"/>
  <w15:docId w15:val="{B2865468-A6F3-4FB9-ADCF-88E70DF3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F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4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4D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4D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4D32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8B0823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8B0823"/>
    <w:rPr>
      <w:rFonts w:ascii="Times New Roman" w:eastAsia="宋体" w:hAnsi="Times New Roman" w:cs="Times New Roman"/>
      <w:szCs w:val="24"/>
    </w:rPr>
  </w:style>
  <w:style w:type="character" w:styleId="a9">
    <w:name w:val="Hyperlink"/>
    <w:basedOn w:val="a0"/>
    <w:rsid w:val="0035148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90194"/>
    <w:pPr>
      <w:ind w:firstLineChars="200" w:firstLine="420"/>
    </w:pPr>
  </w:style>
  <w:style w:type="character" w:styleId="ab">
    <w:name w:val="FollowedHyperlink"/>
    <w:basedOn w:val="a0"/>
    <w:uiPriority w:val="99"/>
    <w:semiHidden/>
    <w:unhideWhenUsed/>
    <w:rsid w:val="00E112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196</Characters>
  <Application>Microsoft Office Word</Application>
  <DocSecurity>0</DocSecurity>
  <Lines>7</Lines>
  <Paragraphs>6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ZJU</cp:lastModifiedBy>
  <cp:revision>51</cp:revision>
  <cp:lastPrinted>2017-03-07T10:04:00Z</cp:lastPrinted>
  <dcterms:created xsi:type="dcterms:W3CDTF">2023-03-02T10:28:00Z</dcterms:created>
  <dcterms:modified xsi:type="dcterms:W3CDTF">2024-09-17T02:11:00Z</dcterms:modified>
</cp:coreProperties>
</file>